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79" w:rsidRPr="00305179" w:rsidRDefault="00305179">
      <w:pPr>
        <w:rPr>
          <w:rFonts w:ascii="Times New Roman" w:hAnsi="Times New Roman" w:cs="Times New Roman"/>
          <w:sz w:val="28"/>
          <w:szCs w:val="28"/>
        </w:rPr>
      </w:pPr>
      <w:r w:rsidRPr="00305179">
        <w:rPr>
          <w:rFonts w:ascii="Times New Roman" w:hAnsi="Times New Roman" w:cs="Times New Roman"/>
          <w:sz w:val="28"/>
          <w:szCs w:val="28"/>
        </w:rPr>
        <w:t xml:space="preserve">Реестр оборудования для центра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5179">
        <w:rPr>
          <w:rFonts w:ascii="Times New Roman" w:hAnsi="Times New Roman" w:cs="Times New Roman"/>
          <w:sz w:val="28"/>
          <w:szCs w:val="28"/>
        </w:rPr>
        <w:t>Точка роста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305179">
        <w:rPr>
          <w:rFonts w:ascii="Times New Roman" w:hAnsi="Times New Roman" w:cs="Times New Roman"/>
          <w:sz w:val="28"/>
          <w:szCs w:val="28"/>
        </w:rPr>
        <w:t xml:space="preserve"> в М</w:t>
      </w:r>
      <w:r w:rsidRPr="00305179">
        <w:rPr>
          <w:rFonts w:ascii="Times New Roman" w:hAnsi="Times New Roman" w:cs="Times New Roman"/>
          <w:sz w:val="28"/>
          <w:szCs w:val="28"/>
        </w:rPr>
        <w:t>К</w:t>
      </w:r>
      <w:r w:rsidRPr="00305179">
        <w:rPr>
          <w:rFonts w:ascii="Times New Roman" w:hAnsi="Times New Roman" w:cs="Times New Roman"/>
          <w:sz w:val="28"/>
          <w:szCs w:val="28"/>
        </w:rPr>
        <w:t>ОУ «</w:t>
      </w:r>
      <w:r w:rsidRPr="00305179">
        <w:rPr>
          <w:rFonts w:ascii="Times New Roman" w:hAnsi="Times New Roman" w:cs="Times New Roman"/>
          <w:sz w:val="28"/>
          <w:szCs w:val="28"/>
        </w:rPr>
        <w:t xml:space="preserve">Днепровская </w:t>
      </w:r>
      <w:r w:rsidRPr="00305179">
        <w:rPr>
          <w:rFonts w:ascii="Times New Roman" w:hAnsi="Times New Roman" w:cs="Times New Roman"/>
          <w:sz w:val="28"/>
          <w:szCs w:val="28"/>
        </w:rPr>
        <w:t>СШ»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1683"/>
        <w:gridCol w:w="2393"/>
      </w:tblGrid>
      <w:tr w:rsidR="00305179" w:rsidRPr="00305179" w:rsidTr="00305179">
        <w:tc>
          <w:tcPr>
            <w:tcW w:w="1101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683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Количество единиц, ед. изм.</w:t>
            </w:r>
          </w:p>
        </w:tc>
      </w:tr>
      <w:tr w:rsidR="00305179" w:rsidRPr="00305179" w:rsidTr="00305179">
        <w:tc>
          <w:tcPr>
            <w:tcW w:w="1101" w:type="dxa"/>
          </w:tcPr>
          <w:p w:rsidR="00305179" w:rsidRPr="00305179" w:rsidRDefault="00305179" w:rsidP="0030517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Мыши компьютерные</w:t>
            </w:r>
          </w:p>
        </w:tc>
        <w:tc>
          <w:tcPr>
            <w:tcW w:w="1683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5179" w:rsidRPr="00305179" w:rsidTr="00305179">
        <w:tc>
          <w:tcPr>
            <w:tcW w:w="1101" w:type="dxa"/>
          </w:tcPr>
          <w:p w:rsidR="00305179" w:rsidRPr="00305179" w:rsidRDefault="00305179" w:rsidP="0030517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Микроскопы</w:t>
            </w:r>
          </w:p>
        </w:tc>
        <w:tc>
          <w:tcPr>
            <w:tcW w:w="1683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5179" w:rsidRPr="00305179" w:rsidTr="00305179">
        <w:tc>
          <w:tcPr>
            <w:tcW w:w="1101" w:type="dxa"/>
          </w:tcPr>
          <w:p w:rsidR="00305179" w:rsidRPr="00305179" w:rsidRDefault="00305179" w:rsidP="0030517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1683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179" w:rsidRPr="00305179" w:rsidTr="00305179">
        <w:tc>
          <w:tcPr>
            <w:tcW w:w="1101" w:type="dxa"/>
          </w:tcPr>
          <w:p w:rsidR="00305179" w:rsidRPr="00305179" w:rsidRDefault="00305179" w:rsidP="0030517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экологии</w:t>
            </w:r>
          </w:p>
        </w:tc>
        <w:tc>
          <w:tcPr>
            <w:tcW w:w="1683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179" w:rsidRPr="00305179" w:rsidTr="00305179">
        <w:tc>
          <w:tcPr>
            <w:tcW w:w="1101" w:type="dxa"/>
          </w:tcPr>
          <w:p w:rsidR="00305179" w:rsidRPr="00305179" w:rsidRDefault="00305179" w:rsidP="0030517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Набор для ОГЭ по химии</w:t>
            </w:r>
          </w:p>
        </w:tc>
        <w:tc>
          <w:tcPr>
            <w:tcW w:w="1683" w:type="dxa"/>
          </w:tcPr>
          <w:p w:rsidR="00305179" w:rsidRPr="00305179" w:rsidRDefault="00305179" w:rsidP="004B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05179" w:rsidRPr="00305179" w:rsidRDefault="00305179" w:rsidP="004B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179" w:rsidRPr="00305179" w:rsidTr="00305179">
        <w:tc>
          <w:tcPr>
            <w:tcW w:w="1101" w:type="dxa"/>
          </w:tcPr>
          <w:p w:rsidR="00305179" w:rsidRPr="00305179" w:rsidRDefault="00305179" w:rsidP="0030517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683" w:type="dxa"/>
          </w:tcPr>
          <w:p w:rsidR="00305179" w:rsidRPr="00305179" w:rsidRDefault="00305179" w:rsidP="004B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05179" w:rsidRPr="00305179" w:rsidRDefault="00305179" w:rsidP="004B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5179" w:rsidRPr="00305179" w:rsidTr="00305179">
        <w:tc>
          <w:tcPr>
            <w:tcW w:w="1101" w:type="dxa"/>
          </w:tcPr>
          <w:p w:rsidR="00305179" w:rsidRPr="00305179" w:rsidRDefault="00305179" w:rsidP="0030517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набор по </w:t>
            </w:r>
            <w:proofErr w:type="spellStart"/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мехатронике</w:t>
            </w:r>
            <w:proofErr w:type="spellEnd"/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, робототехнике, механике</w:t>
            </w:r>
          </w:p>
        </w:tc>
        <w:tc>
          <w:tcPr>
            <w:tcW w:w="1683" w:type="dxa"/>
          </w:tcPr>
          <w:p w:rsidR="00305179" w:rsidRPr="00305179" w:rsidRDefault="00305179" w:rsidP="004B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05179" w:rsidRPr="00305179" w:rsidRDefault="00305179" w:rsidP="004B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179" w:rsidRPr="00305179" w:rsidTr="00305179">
        <w:tc>
          <w:tcPr>
            <w:tcW w:w="1101" w:type="dxa"/>
          </w:tcPr>
          <w:p w:rsidR="00305179" w:rsidRPr="00305179" w:rsidRDefault="00305179" w:rsidP="0030517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Конструктор программируемых моделей инженерных систем</w:t>
            </w:r>
          </w:p>
        </w:tc>
        <w:tc>
          <w:tcPr>
            <w:tcW w:w="1683" w:type="dxa"/>
          </w:tcPr>
          <w:p w:rsidR="00305179" w:rsidRPr="00305179" w:rsidRDefault="00305179" w:rsidP="004B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05179" w:rsidRPr="00305179" w:rsidRDefault="00305179" w:rsidP="004B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179" w:rsidRPr="00305179" w:rsidTr="00305179">
        <w:tc>
          <w:tcPr>
            <w:tcW w:w="1101" w:type="dxa"/>
          </w:tcPr>
          <w:p w:rsidR="00305179" w:rsidRPr="00305179" w:rsidRDefault="00305179" w:rsidP="0030517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по </w:t>
            </w:r>
            <w:proofErr w:type="spellStart"/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нейротехнологии</w:t>
            </w:r>
            <w:proofErr w:type="spellEnd"/>
          </w:p>
        </w:tc>
        <w:tc>
          <w:tcPr>
            <w:tcW w:w="1683" w:type="dxa"/>
          </w:tcPr>
          <w:p w:rsidR="00305179" w:rsidRPr="00305179" w:rsidRDefault="00305179" w:rsidP="004B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05179" w:rsidRPr="00305179" w:rsidRDefault="00305179" w:rsidP="004B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179" w:rsidRPr="00305179" w:rsidTr="00305179">
        <w:tc>
          <w:tcPr>
            <w:tcW w:w="1101" w:type="dxa"/>
          </w:tcPr>
          <w:p w:rsidR="00305179" w:rsidRPr="00305179" w:rsidRDefault="00305179" w:rsidP="0030517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</w:p>
        </w:tc>
        <w:tc>
          <w:tcPr>
            <w:tcW w:w="1683" w:type="dxa"/>
          </w:tcPr>
          <w:p w:rsidR="00305179" w:rsidRPr="00305179" w:rsidRDefault="00305179" w:rsidP="004B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05179" w:rsidRPr="00305179" w:rsidRDefault="00305179" w:rsidP="004B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179" w:rsidRPr="00305179" w:rsidTr="00305179">
        <w:tc>
          <w:tcPr>
            <w:tcW w:w="1101" w:type="dxa"/>
          </w:tcPr>
          <w:p w:rsidR="00305179" w:rsidRPr="00305179" w:rsidRDefault="00305179" w:rsidP="0030517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физике</w:t>
            </w:r>
          </w:p>
        </w:tc>
        <w:tc>
          <w:tcPr>
            <w:tcW w:w="1683" w:type="dxa"/>
          </w:tcPr>
          <w:p w:rsidR="00305179" w:rsidRPr="00305179" w:rsidRDefault="00305179" w:rsidP="004B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05179" w:rsidRPr="00305179" w:rsidRDefault="00305179" w:rsidP="004B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179" w:rsidRPr="00305179" w:rsidTr="00305179">
        <w:tc>
          <w:tcPr>
            <w:tcW w:w="1101" w:type="dxa"/>
          </w:tcPr>
          <w:p w:rsidR="00305179" w:rsidRPr="00305179" w:rsidRDefault="00305179" w:rsidP="0030517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химии</w:t>
            </w:r>
          </w:p>
        </w:tc>
        <w:tc>
          <w:tcPr>
            <w:tcW w:w="1683" w:type="dxa"/>
          </w:tcPr>
          <w:p w:rsidR="00305179" w:rsidRPr="00305179" w:rsidRDefault="00305179" w:rsidP="004B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05179" w:rsidRPr="00305179" w:rsidRDefault="00305179" w:rsidP="004B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179" w:rsidRPr="00305179" w:rsidTr="00305179">
        <w:tc>
          <w:tcPr>
            <w:tcW w:w="1101" w:type="dxa"/>
          </w:tcPr>
          <w:p w:rsidR="00305179" w:rsidRPr="00305179" w:rsidRDefault="00305179" w:rsidP="0030517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05179" w:rsidRPr="00305179" w:rsidRDefault="0030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физиологии</w:t>
            </w:r>
          </w:p>
        </w:tc>
        <w:tc>
          <w:tcPr>
            <w:tcW w:w="1683" w:type="dxa"/>
          </w:tcPr>
          <w:p w:rsidR="00305179" w:rsidRPr="00305179" w:rsidRDefault="00305179" w:rsidP="004B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05179" w:rsidRPr="00305179" w:rsidRDefault="00305179" w:rsidP="004B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E3F7A" w:rsidRPr="00305179" w:rsidRDefault="00AE3F7A" w:rsidP="00305179">
      <w:pPr>
        <w:rPr>
          <w:rFonts w:ascii="Times New Roman" w:hAnsi="Times New Roman" w:cs="Times New Roman"/>
          <w:sz w:val="28"/>
          <w:szCs w:val="28"/>
        </w:rPr>
      </w:pPr>
    </w:p>
    <w:sectPr w:rsidR="00AE3F7A" w:rsidRPr="0030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2E6"/>
    <w:multiLevelType w:val="hybridMultilevel"/>
    <w:tmpl w:val="A27E5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79"/>
    <w:rsid w:val="002C7061"/>
    <w:rsid w:val="00305179"/>
    <w:rsid w:val="00AE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61"/>
  </w:style>
  <w:style w:type="paragraph" w:styleId="1">
    <w:name w:val="heading 1"/>
    <w:basedOn w:val="a"/>
    <w:next w:val="a"/>
    <w:link w:val="10"/>
    <w:uiPriority w:val="9"/>
    <w:qFormat/>
    <w:rsid w:val="002C70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70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70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0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0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0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0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0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0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7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70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70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C70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C70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70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C706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70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70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70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70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70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70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7061"/>
    <w:rPr>
      <w:b/>
      <w:bCs/>
    </w:rPr>
  </w:style>
  <w:style w:type="character" w:styleId="a9">
    <w:name w:val="Emphasis"/>
    <w:basedOn w:val="a0"/>
    <w:uiPriority w:val="20"/>
    <w:qFormat/>
    <w:rsid w:val="002C7061"/>
    <w:rPr>
      <w:i/>
      <w:iCs/>
    </w:rPr>
  </w:style>
  <w:style w:type="paragraph" w:styleId="aa">
    <w:name w:val="No Spacing"/>
    <w:uiPriority w:val="1"/>
    <w:qFormat/>
    <w:rsid w:val="002C706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70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706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706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70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706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706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706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706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706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706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7061"/>
    <w:pPr>
      <w:outlineLvl w:val="9"/>
    </w:pPr>
  </w:style>
  <w:style w:type="table" w:styleId="af4">
    <w:name w:val="Table Grid"/>
    <w:basedOn w:val="a1"/>
    <w:uiPriority w:val="59"/>
    <w:rsid w:val="00305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61"/>
  </w:style>
  <w:style w:type="paragraph" w:styleId="1">
    <w:name w:val="heading 1"/>
    <w:basedOn w:val="a"/>
    <w:next w:val="a"/>
    <w:link w:val="10"/>
    <w:uiPriority w:val="9"/>
    <w:qFormat/>
    <w:rsid w:val="002C70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70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70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0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0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0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0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0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0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7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70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70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C70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C70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70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C706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70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70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70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70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70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70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7061"/>
    <w:rPr>
      <w:b/>
      <w:bCs/>
    </w:rPr>
  </w:style>
  <w:style w:type="character" w:styleId="a9">
    <w:name w:val="Emphasis"/>
    <w:basedOn w:val="a0"/>
    <w:uiPriority w:val="20"/>
    <w:qFormat/>
    <w:rsid w:val="002C7061"/>
    <w:rPr>
      <w:i/>
      <w:iCs/>
    </w:rPr>
  </w:style>
  <w:style w:type="paragraph" w:styleId="aa">
    <w:name w:val="No Spacing"/>
    <w:uiPriority w:val="1"/>
    <w:qFormat/>
    <w:rsid w:val="002C706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70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706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706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70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706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706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706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706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706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706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7061"/>
    <w:pPr>
      <w:outlineLvl w:val="9"/>
    </w:pPr>
  </w:style>
  <w:style w:type="table" w:styleId="af4">
    <w:name w:val="Table Grid"/>
    <w:basedOn w:val="a1"/>
    <w:uiPriority w:val="59"/>
    <w:rsid w:val="00305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522</Characters>
  <Application>Microsoft Office Word</Application>
  <DocSecurity>0</DocSecurity>
  <Lines>4</Lines>
  <Paragraphs>1</Paragraphs>
  <ScaleCrop>false</ScaleCrop>
  <Company>HP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2022-08-01T18:17:00Z</dcterms:created>
  <dcterms:modified xsi:type="dcterms:W3CDTF">2022-08-01T18:23:00Z</dcterms:modified>
</cp:coreProperties>
</file>