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0A" w:rsidRPr="00B80118" w:rsidRDefault="00584D0A" w:rsidP="00584D0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80118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«Днепровская </w:t>
      </w:r>
      <w:r w:rsidRPr="00B80118">
        <w:rPr>
          <w:rFonts w:ascii="Times New Roman" w:hAnsi="Times New Roman"/>
          <w:sz w:val="28"/>
          <w:szCs w:val="28"/>
          <w:u w:val="single"/>
        </w:rPr>
        <w:t>средняя школа имени Героя Советского Союза Ф.И.Иванова</w:t>
      </w:r>
    </w:p>
    <w:p w:rsidR="00584D0A" w:rsidRPr="00B80118" w:rsidRDefault="00584D0A" w:rsidP="00584D0A">
      <w:pPr>
        <w:spacing w:after="0"/>
        <w:jc w:val="center"/>
        <w:rPr>
          <w:rFonts w:ascii="Times New Roman" w:hAnsi="Times New Roman"/>
          <w:sz w:val="56"/>
          <w:szCs w:val="56"/>
          <w:u w:val="single"/>
        </w:rPr>
      </w:pPr>
    </w:p>
    <w:p w:rsidR="00584D0A" w:rsidRPr="006859ED" w:rsidRDefault="00584D0A" w:rsidP="00584D0A">
      <w:pPr>
        <w:jc w:val="center"/>
        <w:rPr>
          <w:rFonts w:ascii="Times New Roman" w:hAnsi="Times New Roman"/>
          <w:sz w:val="72"/>
          <w:szCs w:val="72"/>
        </w:rPr>
      </w:pPr>
    </w:p>
    <w:p w:rsidR="00584D0A" w:rsidRPr="00B80118" w:rsidRDefault="00584D0A" w:rsidP="00584D0A">
      <w:pPr>
        <w:jc w:val="center"/>
        <w:rPr>
          <w:rFonts w:ascii="Times New Roman" w:hAnsi="Times New Roman"/>
          <w:b/>
          <w:sz w:val="72"/>
          <w:szCs w:val="72"/>
        </w:rPr>
      </w:pPr>
      <w:r w:rsidRPr="00B80118">
        <w:rPr>
          <w:rFonts w:ascii="Times New Roman" w:hAnsi="Times New Roman"/>
          <w:b/>
          <w:sz w:val="72"/>
          <w:szCs w:val="72"/>
        </w:rPr>
        <w:t>Паспорт</w:t>
      </w:r>
    </w:p>
    <w:p w:rsidR="00584D0A" w:rsidRPr="00B80118" w:rsidRDefault="00584D0A" w:rsidP="00584D0A">
      <w:pPr>
        <w:jc w:val="center"/>
        <w:rPr>
          <w:rFonts w:ascii="Times New Roman" w:hAnsi="Times New Roman"/>
          <w:b/>
          <w:sz w:val="72"/>
          <w:szCs w:val="72"/>
        </w:rPr>
      </w:pPr>
      <w:r w:rsidRPr="00B80118">
        <w:rPr>
          <w:rFonts w:ascii="Times New Roman" w:hAnsi="Times New Roman"/>
          <w:b/>
          <w:sz w:val="72"/>
          <w:szCs w:val="72"/>
        </w:rPr>
        <w:t>учебного кабинета</w:t>
      </w:r>
    </w:p>
    <w:p w:rsidR="00584D0A" w:rsidRPr="00B80118" w:rsidRDefault="00584D0A" w:rsidP="00584D0A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B80118">
        <w:rPr>
          <w:rFonts w:ascii="Times New Roman" w:hAnsi="Times New Roman"/>
          <w:b/>
          <w:i/>
          <w:sz w:val="72"/>
          <w:szCs w:val="72"/>
        </w:rPr>
        <w:t>русского языка</w:t>
      </w:r>
    </w:p>
    <w:p w:rsidR="00584D0A" w:rsidRPr="006859ED" w:rsidRDefault="00584D0A" w:rsidP="00584D0A">
      <w:pPr>
        <w:jc w:val="center"/>
        <w:rPr>
          <w:rFonts w:ascii="Times New Roman" w:hAnsi="Times New Roman"/>
          <w:sz w:val="72"/>
          <w:szCs w:val="72"/>
        </w:rPr>
      </w:pPr>
      <w:r w:rsidRPr="006859ED">
        <w:rPr>
          <w:rFonts w:ascii="Times New Roman" w:hAnsi="Times New Roman"/>
          <w:sz w:val="72"/>
          <w:szCs w:val="72"/>
        </w:rPr>
        <w:t>(2 этаж)</w:t>
      </w:r>
    </w:p>
    <w:p w:rsidR="00584D0A" w:rsidRPr="006859ED" w:rsidRDefault="00584D0A" w:rsidP="00584D0A">
      <w:pPr>
        <w:jc w:val="right"/>
        <w:rPr>
          <w:rFonts w:ascii="Times New Roman" w:hAnsi="Times New Roman"/>
          <w:sz w:val="40"/>
          <w:szCs w:val="40"/>
        </w:rPr>
      </w:pPr>
    </w:p>
    <w:p w:rsidR="00584D0A" w:rsidRDefault="00584D0A" w:rsidP="00584D0A">
      <w:pPr>
        <w:jc w:val="right"/>
        <w:rPr>
          <w:rFonts w:ascii="Times New Roman" w:hAnsi="Times New Roman"/>
          <w:sz w:val="40"/>
          <w:szCs w:val="40"/>
        </w:rPr>
      </w:pPr>
    </w:p>
    <w:p w:rsidR="00584D0A" w:rsidRDefault="00584D0A" w:rsidP="00584D0A">
      <w:pPr>
        <w:jc w:val="right"/>
        <w:rPr>
          <w:rFonts w:ascii="Times New Roman" w:hAnsi="Times New Roman"/>
          <w:sz w:val="40"/>
          <w:szCs w:val="40"/>
        </w:rPr>
      </w:pPr>
    </w:p>
    <w:p w:rsidR="00584D0A" w:rsidRDefault="00584D0A" w:rsidP="00584D0A">
      <w:pPr>
        <w:jc w:val="right"/>
        <w:rPr>
          <w:rFonts w:ascii="Times New Roman" w:hAnsi="Times New Roman"/>
          <w:sz w:val="40"/>
          <w:szCs w:val="40"/>
        </w:rPr>
      </w:pPr>
    </w:p>
    <w:p w:rsidR="00584D0A" w:rsidRDefault="00584D0A" w:rsidP="00584D0A"/>
    <w:p w:rsidR="00584D0A" w:rsidRDefault="00584D0A" w:rsidP="00584D0A"/>
    <w:p w:rsidR="00584D0A" w:rsidRDefault="00584D0A" w:rsidP="00584D0A"/>
    <w:p w:rsidR="00584D0A" w:rsidRDefault="00584D0A" w:rsidP="00584D0A"/>
    <w:p w:rsidR="00584D0A" w:rsidRDefault="00584D0A" w:rsidP="00584D0A"/>
    <w:p w:rsidR="00584D0A" w:rsidRDefault="00584D0A" w:rsidP="00584D0A"/>
    <w:p w:rsidR="00584D0A" w:rsidRDefault="00584D0A" w:rsidP="00584D0A"/>
    <w:p w:rsidR="00584D0A" w:rsidRDefault="00584D0A" w:rsidP="00584D0A"/>
    <w:p w:rsidR="00584D0A" w:rsidRPr="00B80118" w:rsidRDefault="00584D0A" w:rsidP="00584D0A">
      <w:pPr>
        <w:jc w:val="center"/>
        <w:rPr>
          <w:rFonts w:ascii="Times New Roman" w:hAnsi="Times New Roman"/>
          <w:sz w:val="28"/>
          <w:szCs w:val="28"/>
        </w:rPr>
      </w:pPr>
    </w:p>
    <w:p w:rsidR="00584D0A" w:rsidRPr="00B80118" w:rsidRDefault="00584D0A" w:rsidP="00584D0A">
      <w:pPr>
        <w:jc w:val="center"/>
        <w:rPr>
          <w:rFonts w:ascii="Times New Roman" w:hAnsi="Times New Roman"/>
          <w:sz w:val="28"/>
          <w:szCs w:val="28"/>
        </w:rPr>
      </w:pPr>
      <w:r w:rsidRPr="00B80118">
        <w:rPr>
          <w:rFonts w:ascii="Times New Roman" w:hAnsi="Times New Roman"/>
          <w:sz w:val="28"/>
          <w:szCs w:val="28"/>
        </w:rPr>
        <w:lastRenderedPageBreak/>
        <w:t>С. Днепровское</w:t>
      </w:r>
    </w:p>
    <w:p w:rsidR="00584D0A" w:rsidRPr="00B80118" w:rsidRDefault="00584D0A" w:rsidP="00584D0A">
      <w:pPr>
        <w:rPr>
          <w:rFonts w:ascii="Times New Roman" w:hAnsi="Times New Roman"/>
          <w:sz w:val="28"/>
          <w:szCs w:val="28"/>
        </w:rPr>
      </w:pPr>
    </w:p>
    <w:p w:rsidR="00584D0A" w:rsidRPr="00B80118" w:rsidRDefault="00584D0A" w:rsidP="00584D0A">
      <w:pPr>
        <w:rPr>
          <w:rFonts w:ascii="Times New Roman" w:hAnsi="Times New Roman"/>
          <w:sz w:val="28"/>
          <w:szCs w:val="28"/>
        </w:rPr>
      </w:pPr>
      <w:r w:rsidRPr="00B80118">
        <w:rPr>
          <w:rFonts w:ascii="Times New Roman" w:hAnsi="Times New Roman"/>
          <w:sz w:val="28"/>
          <w:szCs w:val="28"/>
        </w:rPr>
        <w:t>1. Общие положения</w:t>
      </w:r>
    </w:p>
    <w:p w:rsidR="00584D0A" w:rsidRPr="00B80118" w:rsidRDefault="00584D0A" w:rsidP="00584D0A">
      <w:pPr>
        <w:rPr>
          <w:rFonts w:ascii="Times New Roman" w:hAnsi="Times New Roman"/>
          <w:sz w:val="28"/>
          <w:szCs w:val="28"/>
        </w:rPr>
      </w:pPr>
    </w:p>
    <w:p w:rsidR="00584D0A" w:rsidRPr="00B80118" w:rsidRDefault="00584D0A" w:rsidP="00584D0A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4D0A" w:rsidRPr="00B80118" w:rsidTr="008E53B9">
        <w:tc>
          <w:tcPr>
            <w:tcW w:w="4785" w:type="dxa"/>
          </w:tcPr>
          <w:p w:rsidR="00584D0A" w:rsidRPr="00B80118" w:rsidRDefault="00584D0A" w:rsidP="008E53B9">
            <w:pPr>
              <w:rPr>
                <w:rFonts w:ascii="Times New Roman" w:hAnsi="Times New Roman"/>
                <w:sz w:val="28"/>
                <w:szCs w:val="28"/>
              </w:rPr>
            </w:pPr>
            <w:r w:rsidRPr="00B80118">
              <w:rPr>
                <w:rFonts w:ascii="Times New Roman" w:hAnsi="Times New Roman"/>
                <w:sz w:val="28"/>
                <w:szCs w:val="28"/>
              </w:rPr>
              <w:t>Заведующий кабинетом</w:t>
            </w:r>
          </w:p>
        </w:tc>
        <w:tc>
          <w:tcPr>
            <w:tcW w:w="4786" w:type="dxa"/>
          </w:tcPr>
          <w:p w:rsidR="00584D0A" w:rsidRPr="00B80118" w:rsidRDefault="00584D0A" w:rsidP="008E53B9">
            <w:pPr>
              <w:rPr>
                <w:rFonts w:ascii="Times New Roman" w:hAnsi="Times New Roman"/>
                <w:sz w:val="28"/>
                <w:szCs w:val="28"/>
              </w:rPr>
            </w:pPr>
            <w:r w:rsidRPr="00B80118">
              <w:rPr>
                <w:rFonts w:ascii="Times New Roman" w:hAnsi="Times New Roman"/>
                <w:sz w:val="28"/>
                <w:szCs w:val="28"/>
              </w:rPr>
              <w:t>Соболева Надежда Анатольевна</w:t>
            </w:r>
          </w:p>
        </w:tc>
      </w:tr>
      <w:tr w:rsidR="00584D0A" w:rsidRPr="00B80118" w:rsidTr="008E53B9">
        <w:tc>
          <w:tcPr>
            <w:tcW w:w="4785" w:type="dxa"/>
          </w:tcPr>
          <w:p w:rsidR="00584D0A" w:rsidRPr="00B80118" w:rsidRDefault="00584D0A" w:rsidP="008E53B9">
            <w:pPr>
              <w:rPr>
                <w:rFonts w:ascii="Times New Roman" w:hAnsi="Times New Roman"/>
                <w:sz w:val="28"/>
                <w:szCs w:val="28"/>
              </w:rPr>
            </w:pPr>
            <w:r w:rsidRPr="00B80118">
              <w:rPr>
                <w:rFonts w:ascii="Times New Roman" w:hAnsi="Times New Roman"/>
                <w:sz w:val="28"/>
                <w:szCs w:val="28"/>
              </w:rPr>
              <w:t>Площадь кабинета</w:t>
            </w:r>
          </w:p>
        </w:tc>
        <w:tc>
          <w:tcPr>
            <w:tcW w:w="4786" w:type="dxa"/>
          </w:tcPr>
          <w:p w:rsidR="00584D0A" w:rsidRPr="00B80118" w:rsidRDefault="00584D0A" w:rsidP="008E53B9">
            <w:pPr>
              <w:rPr>
                <w:rFonts w:ascii="Times New Roman" w:hAnsi="Times New Roman"/>
                <w:sz w:val="28"/>
                <w:szCs w:val="28"/>
              </w:rPr>
            </w:pPr>
            <w:r w:rsidRPr="00B80118">
              <w:rPr>
                <w:rFonts w:ascii="Times New Roman" w:hAnsi="Times New Roman"/>
                <w:sz w:val="28"/>
                <w:szCs w:val="28"/>
              </w:rPr>
              <w:t>48, 3</w:t>
            </w:r>
          </w:p>
        </w:tc>
      </w:tr>
      <w:tr w:rsidR="00584D0A" w:rsidRPr="00B80118" w:rsidTr="008E53B9">
        <w:tc>
          <w:tcPr>
            <w:tcW w:w="4785" w:type="dxa"/>
          </w:tcPr>
          <w:p w:rsidR="00584D0A" w:rsidRPr="00B80118" w:rsidRDefault="00584D0A" w:rsidP="008E53B9">
            <w:pPr>
              <w:rPr>
                <w:rFonts w:ascii="Times New Roman" w:hAnsi="Times New Roman"/>
                <w:sz w:val="28"/>
                <w:szCs w:val="28"/>
              </w:rPr>
            </w:pPr>
            <w:r w:rsidRPr="00B80118">
              <w:rPr>
                <w:rFonts w:ascii="Times New Roman" w:hAnsi="Times New Roman"/>
                <w:sz w:val="28"/>
                <w:szCs w:val="28"/>
              </w:rPr>
              <w:t>Число рабочих мест</w:t>
            </w:r>
          </w:p>
        </w:tc>
        <w:tc>
          <w:tcPr>
            <w:tcW w:w="4786" w:type="dxa"/>
          </w:tcPr>
          <w:p w:rsidR="00584D0A" w:rsidRPr="00B80118" w:rsidRDefault="00584D0A" w:rsidP="008E53B9">
            <w:pPr>
              <w:rPr>
                <w:rFonts w:ascii="Times New Roman" w:hAnsi="Times New Roman"/>
                <w:sz w:val="28"/>
                <w:szCs w:val="28"/>
              </w:rPr>
            </w:pPr>
            <w:r w:rsidRPr="00B80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84D0A" w:rsidRPr="00B80118" w:rsidTr="008E53B9">
        <w:tc>
          <w:tcPr>
            <w:tcW w:w="4785" w:type="dxa"/>
          </w:tcPr>
          <w:p w:rsidR="00584D0A" w:rsidRPr="00B80118" w:rsidRDefault="00584D0A" w:rsidP="008E53B9">
            <w:pPr>
              <w:rPr>
                <w:rFonts w:ascii="Times New Roman" w:hAnsi="Times New Roman"/>
                <w:sz w:val="28"/>
                <w:szCs w:val="28"/>
              </w:rPr>
            </w:pPr>
            <w:r w:rsidRPr="00B80118">
              <w:rPr>
                <w:rFonts w:ascii="Times New Roman" w:hAnsi="Times New Roman"/>
                <w:sz w:val="28"/>
                <w:szCs w:val="28"/>
              </w:rPr>
              <w:t>Номер кабинета</w:t>
            </w:r>
          </w:p>
        </w:tc>
        <w:tc>
          <w:tcPr>
            <w:tcW w:w="4786" w:type="dxa"/>
          </w:tcPr>
          <w:p w:rsidR="00584D0A" w:rsidRPr="00B80118" w:rsidRDefault="00584D0A" w:rsidP="008E53B9">
            <w:pPr>
              <w:rPr>
                <w:rFonts w:ascii="Times New Roman" w:hAnsi="Times New Roman"/>
                <w:sz w:val="28"/>
                <w:szCs w:val="28"/>
              </w:rPr>
            </w:pPr>
            <w:r w:rsidRPr="00B80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84D0A" w:rsidRDefault="00584D0A" w:rsidP="00584D0A"/>
    <w:p w:rsidR="00584D0A" w:rsidRDefault="00584D0A" w:rsidP="00584D0A"/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Pr="00B80118" w:rsidRDefault="00584D0A" w:rsidP="00584D0A">
      <w:pPr>
        <w:spacing w:after="12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80118">
        <w:rPr>
          <w:rFonts w:ascii="Times New Roman" w:hAnsi="Times New Roman"/>
          <w:bCs/>
          <w:sz w:val="28"/>
          <w:szCs w:val="28"/>
          <w:lang w:eastAsia="ru-RU"/>
        </w:rPr>
        <w:t>2. Оснащение</w:t>
      </w: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4D0A" w:rsidTr="008E53B9">
        <w:tc>
          <w:tcPr>
            <w:tcW w:w="4785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84D0A" w:rsidTr="008E53B9">
        <w:tc>
          <w:tcPr>
            <w:tcW w:w="9571" w:type="dxa"/>
            <w:gridSpan w:val="2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Мебель и общее оснащение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Стол ученический одноместный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 xml:space="preserve">Стол для учителя 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Столик для проектора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Классная доска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Шкаф закрытый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Тумба для таблиц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9571" w:type="dxa"/>
            <w:gridSpan w:val="2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Компьютер:</w:t>
            </w:r>
          </w:p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 xml:space="preserve">Клавиатура </w:t>
            </w:r>
          </w:p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 xml:space="preserve">Мышь </w:t>
            </w:r>
          </w:p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Колонки (без номера)</w:t>
            </w:r>
          </w:p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</w:p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84D0A" w:rsidRDefault="00584D0A" w:rsidP="008E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478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lastRenderedPageBreak/>
              <w:t>Видеомагнитофон (без номера)</w:t>
            </w: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D0A" w:rsidTr="008E53B9">
        <w:tc>
          <w:tcPr>
            <w:tcW w:w="9571" w:type="dxa"/>
            <w:gridSpan w:val="2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</w:tr>
      <w:tr w:rsidR="00584D0A" w:rsidTr="008E53B9">
        <w:tc>
          <w:tcPr>
            <w:tcW w:w="4785" w:type="dxa"/>
          </w:tcPr>
          <w:p w:rsidR="00584D0A" w:rsidRPr="00E409E7" w:rsidRDefault="00584D0A" w:rsidP="00584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409E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Видеокассеты: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Писатели России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Биография Писателей (фильм 1)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Биография Писателей (фильм 2)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 мире русской литературы (выпуск 1)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 мире русской литературы (выпуск 2)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Писатели серебряного века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Классики русской литературы</w:t>
            </w:r>
          </w:p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1</w:t>
            </w:r>
          </w:p>
        </w:tc>
      </w:tr>
      <w:tr w:rsidR="00584D0A" w:rsidTr="008E53B9">
        <w:tc>
          <w:tcPr>
            <w:tcW w:w="4785" w:type="dxa"/>
          </w:tcPr>
          <w:p w:rsidR="00584D0A" w:rsidRPr="001D24CF" w:rsidRDefault="00584D0A" w:rsidP="00584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DVD –</w:t>
            </w: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диски: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Писатели Смоленщины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Сергей Есенин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Русская поэзия </w:t>
            </w: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XVII-XX</w:t>
            </w: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веков</w:t>
            </w:r>
          </w:p>
          <w:p w:rsidR="00584D0A" w:rsidRPr="001D24CF" w:rsidRDefault="00584D0A" w:rsidP="00584D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Библиотека русской классики</w:t>
            </w:r>
          </w:p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1</w:t>
            </w:r>
          </w:p>
        </w:tc>
      </w:tr>
      <w:tr w:rsidR="00584D0A" w:rsidTr="008E53B9">
        <w:tc>
          <w:tcPr>
            <w:tcW w:w="4785" w:type="dxa"/>
          </w:tcPr>
          <w:p w:rsidR="00584D0A" w:rsidRPr="001D24CF" w:rsidRDefault="00584D0A" w:rsidP="00584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CD-</w:t>
            </w:r>
            <w:r w:rsidRPr="001D2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диски: </w:t>
            </w:r>
          </w:p>
          <w:p w:rsidR="00584D0A" w:rsidRPr="001D24CF" w:rsidRDefault="00584D0A" w:rsidP="008E53B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Мультимедийное приложение к учебнику Г.С. Меркина. Литература 5 класс</w:t>
            </w:r>
          </w:p>
          <w:p w:rsidR="00584D0A" w:rsidRPr="001D24CF" w:rsidRDefault="00584D0A" w:rsidP="008E53B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Мультимедийное приложение к учебнику Г.С. Меркина. Литература 5 класс</w:t>
            </w:r>
          </w:p>
          <w:p w:rsidR="00584D0A" w:rsidRPr="001D24CF" w:rsidRDefault="00584D0A" w:rsidP="008E53B9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24C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Мультимедийное приложение к учебнику «Русский язык 8 класс»</w:t>
            </w:r>
          </w:p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1</w:t>
            </w:r>
          </w:p>
        </w:tc>
      </w:tr>
      <w:tr w:rsidR="00584D0A" w:rsidTr="008E53B9">
        <w:tc>
          <w:tcPr>
            <w:tcW w:w="9571" w:type="dxa"/>
            <w:gridSpan w:val="2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Демонстрационные учебные наглядные пособия</w:t>
            </w:r>
          </w:p>
        </w:tc>
      </w:tr>
      <w:tr w:rsidR="00584D0A" w:rsidTr="008E53B9">
        <w:tc>
          <w:tcPr>
            <w:tcW w:w="9571" w:type="dxa"/>
            <w:gridSpan w:val="2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</w:p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916"/>
        <w:gridCol w:w="6971"/>
        <w:gridCol w:w="858"/>
      </w:tblGrid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Название таблицы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Комплект «Основные правила 5 – 9 класс):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Правописание приставок пре-, при-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Н, нн в суффиксах имен прилагательных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Н, нн в суффиксах страдательных причастий и прилагательных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сложносочиненном предложении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D0A" w:rsidRPr="001D24CF" w:rsidRDefault="00584D0A" w:rsidP="00584D0A">
      <w:pPr>
        <w:rPr>
          <w:rFonts w:ascii="Times New Roman" w:hAnsi="Times New Roman"/>
          <w:sz w:val="24"/>
          <w:szCs w:val="24"/>
        </w:rPr>
      </w:pPr>
      <w:r w:rsidRPr="001D24CF">
        <w:rPr>
          <w:rFonts w:ascii="Times New Roman" w:hAnsi="Times New Roman"/>
          <w:sz w:val="24"/>
          <w:szCs w:val="24"/>
        </w:rPr>
        <w:t>Таблицы (альбомы)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916"/>
        <w:gridCol w:w="6971"/>
        <w:gridCol w:w="900"/>
      </w:tblGrid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Комплект «Литература 5 класс»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Стихотворные размеры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Способы рифмовки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Рифма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Изобразительно – выразительные средства в художественном произведении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Сюжет литературного произведения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 xml:space="preserve">Роды литературы 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Как строится сказка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Фольклор и литература – два вида словесного искусства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Литература среди других искусств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Хронологическая лента</w:t>
            </w: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1D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0A" w:rsidRPr="001D24CF" w:rsidTr="008E53B9">
        <w:tc>
          <w:tcPr>
            <w:tcW w:w="86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4D0A" w:rsidRPr="001D24CF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D0A" w:rsidRPr="00B805B1" w:rsidRDefault="00584D0A" w:rsidP="00584D0A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1090"/>
        <w:gridCol w:w="1843"/>
        <w:gridCol w:w="2126"/>
        <w:gridCol w:w="2835"/>
        <w:gridCol w:w="851"/>
      </w:tblGrid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Кол - во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 учебнику русского языка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Л.Т.Григорян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 учебнику русского языка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Л.Т.Григорян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 xml:space="preserve">К учебнику </w:t>
            </w:r>
            <w:r w:rsidRPr="00B805B1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lastRenderedPageBreak/>
              <w:t>Л.Н.Тростенцова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 учебнику русского языка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В.П.Озерская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 учебнику русского языка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Л.Т.Григорян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 учебнику русского языка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В.П.Озерская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К учебнику русского языка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В.П.Озерская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Русский язык (5 – 7 класс)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Сборник дифференцированных заданий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Русский язык (10 – 11 класс)</w:t>
            </w: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Уроки русского языка с применением информационных технологий (10 – 11 класс)</w:t>
            </w: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Современная школа</w:t>
            </w:r>
          </w:p>
        </w:tc>
        <w:tc>
          <w:tcPr>
            <w:tcW w:w="85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  <w:r w:rsidRPr="00B80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D0A" w:rsidRPr="00B805B1" w:rsidTr="008E53B9">
        <w:tc>
          <w:tcPr>
            <w:tcW w:w="86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D0A" w:rsidRPr="00B805B1" w:rsidRDefault="00584D0A" w:rsidP="008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D0A" w:rsidRPr="00B805B1" w:rsidRDefault="00584D0A" w:rsidP="00584D0A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84D0A" w:rsidRPr="00B805B1" w:rsidRDefault="00584D0A" w:rsidP="00584D0A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84D0A" w:rsidRDefault="00584D0A" w:rsidP="00584D0A">
      <w:pPr>
        <w:rPr>
          <w:rFonts w:ascii="Times New Roman" w:hAnsi="Times New Roman"/>
          <w:color w:val="1D1B11" w:themeColor="background2" w:themeShade="1A"/>
        </w:rPr>
      </w:pPr>
    </w:p>
    <w:p w:rsidR="00584D0A" w:rsidRDefault="00584D0A" w:rsidP="00584D0A">
      <w:pPr>
        <w:rPr>
          <w:rFonts w:ascii="Times New Roman" w:hAnsi="Times New Roman"/>
          <w:color w:val="1D1B11" w:themeColor="background2" w:themeShade="1A"/>
        </w:rPr>
      </w:pPr>
    </w:p>
    <w:p w:rsidR="00584D0A" w:rsidRDefault="00584D0A" w:rsidP="00584D0A">
      <w:pPr>
        <w:rPr>
          <w:rFonts w:ascii="Times New Roman" w:hAnsi="Times New Roman"/>
          <w:color w:val="1D1B11" w:themeColor="background2" w:themeShade="1A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Контроль состояния кабинета</w:t>
      </w:r>
    </w:p>
    <w:p w:rsidR="00584D0A" w:rsidRPr="00D17821" w:rsidRDefault="00584D0A" w:rsidP="00584D0A">
      <w:pPr>
        <w:pStyle w:val="a3"/>
        <w:spacing w:after="12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D17821">
        <w:rPr>
          <w:rFonts w:ascii="Times New Roman" w:hAnsi="Times New Roman"/>
          <w:bCs/>
          <w:sz w:val="24"/>
          <w:szCs w:val="24"/>
          <w:lang w:eastAsia="ru-RU"/>
        </w:rPr>
        <w:t>График осмотра состояния учебного кабинета</w:t>
      </w: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916" w:type="dxa"/>
        <w:tblInd w:w="-743" w:type="dxa"/>
        <w:tblLook w:val="04A0"/>
      </w:tblPr>
      <w:tblGrid>
        <w:gridCol w:w="1238"/>
        <w:gridCol w:w="1242"/>
        <w:gridCol w:w="1154"/>
        <w:gridCol w:w="1071"/>
        <w:gridCol w:w="1111"/>
        <w:gridCol w:w="1023"/>
        <w:gridCol w:w="1201"/>
        <w:gridCol w:w="831"/>
        <w:gridCol w:w="1016"/>
        <w:gridCol w:w="1029"/>
      </w:tblGrid>
      <w:tr w:rsidR="00584D0A" w:rsidTr="008E53B9">
        <w:trPr>
          <w:trHeight w:val="700"/>
        </w:trPr>
        <w:tc>
          <w:tcPr>
            <w:tcW w:w="1238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Объект осмотра</w:t>
            </w:r>
          </w:p>
        </w:tc>
        <w:tc>
          <w:tcPr>
            <w:tcW w:w="1242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4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71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1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23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1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1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16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29" w:type="dxa"/>
          </w:tcPr>
          <w:p w:rsidR="00584D0A" w:rsidRPr="00D17821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584D0A" w:rsidTr="008E53B9">
        <w:trPr>
          <w:trHeight w:val="404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04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17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04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04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04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17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17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17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17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rPr>
          <w:trHeight w:val="417"/>
        </w:trPr>
        <w:tc>
          <w:tcPr>
            <w:tcW w:w="1238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Замечания по итогам осмотра</w:t>
      </w:r>
    </w:p>
    <w:tbl>
      <w:tblPr>
        <w:tblStyle w:val="a4"/>
        <w:tblW w:w="10916" w:type="dxa"/>
        <w:tblInd w:w="-743" w:type="dxa"/>
        <w:tblLook w:val="04A0"/>
      </w:tblPr>
      <w:tblGrid>
        <w:gridCol w:w="2657"/>
        <w:gridCol w:w="1914"/>
        <w:gridCol w:w="3651"/>
        <w:gridCol w:w="2694"/>
      </w:tblGrid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 осмотра</w:t>
            </w: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Недостатки</w:t>
            </w: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Отметка об устранении недостатков</w:t>
            </w: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D0A" w:rsidTr="008E53B9">
        <w:tc>
          <w:tcPr>
            <w:tcW w:w="2657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84D0A" w:rsidRDefault="00584D0A" w:rsidP="008E53B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84D0A" w:rsidRPr="002E3219" w:rsidRDefault="00584D0A" w:rsidP="00584D0A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3219">
        <w:rPr>
          <w:rFonts w:ascii="Times New Roman" w:hAnsi="Times New Roman"/>
          <w:b/>
          <w:bCs/>
          <w:sz w:val="28"/>
          <w:szCs w:val="28"/>
          <w:lang w:eastAsia="ru-RU"/>
        </w:rPr>
        <w:t>Безопасность</w:t>
      </w:r>
    </w:p>
    <w:p w:rsidR="00584D0A" w:rsidRPr="002E3219" w:rsidRDefault="00584D0A" w:rsidP="00584D0A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D0A" w:rsidRPr="002E3219" w:rsidRDefault="00584D0A" w:rsidP="00584D0A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E3219">
        <w:rPr>
          <w:rFonts w:ascii="Times New Roman" w:hAnsi="Times New Roman"/>
          <w:bCs/>
          <w:sz w:val="24"/>
          <w:szCs w:val="24"/>
          <w:lang w:eastAsia="ru-RU"/>
        </w:rPr>
        <w:t>Инструкция для обучающихся. (Прилагается)</w:t>
      </w:r>
    </w:p>
    <w:p w:rsidR="00584D0A" w:rsidRPr="002E3219" w:rsidRDefault="00584D0A" w:rsidP="00584D0A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E3219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>нструкция для учите</w:t>
      </w:r>
      <w:r w:rsidRPr="002E3219">
        <w:rPr>
          <w:rFonts w:ascii="Times New Roman" w:hAnsi="Times New Roman"/>
          <w:bCs/>
          <w:sz w:val="24"/>
          <w:szCs w:val="24"/>
          <w:lang w:eastAsia="ru-RU"/>
        </w:rPr>
        <w:t>ля. (Прилагается).</w:t>
      </w:r>
    </w:p>
    <w:p w:rsidR="00584D0A" w:rsidRPr="002E3219" w:rsidRDefault="00584D0A" w:rsidP="00584D0A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Default="00584D0A" w:rsidP="00584D0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D0A" w:rsidRPr="006859ED" w:rsidRDefault="00584D0A" w:rsidP="00584D0A">
      <w:pPr>
        <w:rPr>
          <w:rFonts w:ascii="Times New Roman" w:hAnsi="Times New Roman"/>
          <w:sz w:val="24"/>
          <w:szCs w:val="24"/>
        </w:rPr>
      </w:pPr>
    </w:p>
    <w:p w:rsidR="00584D0A" w:rsidRDefault="00584D0A" w:rsidP="00584D0A">
      <w:pPr>
        <w:jc w:val="center"/>
        <w:rPr>
          <w:rFonts w:ascii="Times New Roman" w:hAnsi="Times New Roman"/>
          <w:sz w:val="24"/>
          <w:szCs w:val="24"/>
        </w:rPr>
      </w:pPr>
    </w:p>
    <w:p w:rsidR="00584D0A" w:rsidRDefault="00584D0A" w:rsidP="00584D0A">
      <w:pPr>
        <w:jc w:val="center"/>
        <w:rPr>
          <w:rFonts w:ascii="Times New Roman" w:hAnsi="Times New Roman"/>
          <w:sz w:val="24"/>
          <w:szCs w:val="24"/>
        </w:rPr>
      </w:pPr>
    </w:p>
    <w:p w:rsidR="00584D0A" w:rsidRDefault="00584D0A" w:rsidP="00584D0A">
      <w:pPr>
        <w:jc w:val="center"/>
        <w:rPr>
          <w:rFonts w:ascii="Times New Roman" w:hAnsi="Times New Roman"/>
          <w:sz w:val="24"/>
          <w:szCs w:val="24"/>
        </w:rPr>
      </w:pPr>
    </w:p>
    <w:p w:rsidR="00584D0A" w:rsidRDefault="00584D0A" w:rsidP="00584D0A">
      <w:pPr>
        <w:jc w:val="center"/>
        <w:rPr>
          <w:rFonts w:ascii="Times New Roman" w:hAnsi="Times New Roman"/>
          <w:sz w:val="24"/>
          <w:szCs w:val="24"/>
        </w:rPr>
      </w:pPr>
    </w:p>
    <w:p w:rsidR="002D72E0" w:rsidRDefault="002D72E0"/>
    <w:sectPr w:rsidR="002D72E0" w:rsidSect="002D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79F"/>
    <w:multiLevelType w:val="hybridMultilevel"/>
    <w:tmpl w:val="B1FA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5388"/>
    <w:multiLevelType w:val="hybridMultilevel"/>
    <w:tmpl w:val="AA2A7E80"/>
    <w:lvl w:ilvl="0" w:tplc="027CC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C74E9"/>
    <w:multiLevelType w:val="hybridMultilevel"/>
    <w:tmpl w:val="D466DE5E"/>
    <w:lvl w:ilvl="0" w:tplc="027CC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D4683"/>
    <w:multiLevelType w:val="hybridMultilevel"/>
    <w:tmpl w:val="D4B81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4D0A"/>
    <w:rsid w:val="002D72E0"/>
    <w:rsid w:val="00584D0A"/>
    <w:rsid w:val="0059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0A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0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584D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596</Words>
  <Characters>3401</Characters>
  <Application>Microsoft Office Word</Application>
  <DocSecurity>0</DocSecurity>
  <Lines>28</Lines>
  <Paragraphs>7</Paragraphs>
  <ScaleCrop>false</ScaleCrop>
  <Company>школа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1</cp:revision>
  <dcterms:created xsi:type="dcterms:W3CDTF">2007-12-31T21:05:00Z</dcterms:created>
  <dcterms:modified xsi:type="dcterms:W3CDTF">2007-12-31T21:06:00Z</dcterms:modified>
</cp:coreProperties>
</file>